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73" w:rsidRDefault="00830C9F" w:rsidP="00D50B73">
      <w:pPr>
        <w:pStyle w:val="Default"/>
      </w:pPr>
      <w:bookmarkStart w:id="0" w:name="_GoBack"/>
      <w:bookmarkEnd w:id="0"/>
      <w:r>
        <w:tab/>
      </w:r>
      <w:r>
        <w:tab/>
      </w:r>
      <w:r w:rsidR="00933B7C">
        <w:t xml:space="preserve">               </w:t>
      </w:r>
      <w:r>
        <w:rPr>
          <w:noProof/>
          <w:lang w:eastAsia="sv-SE"/>
        </w:rPr>
        <w:drawing>
          <wp:inline distT="0" distB="0" distL="0" distR="0">
            <wp:extent cx="1447222" cy="685237"/>
            <wp:effectExtent l="0" t="0" r="635" b="635"/>
            <wp:docPr id="1" name="Bildobjekt 1" descr="Musikens Hus Vänner,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kens Hus Vänner,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97" cy="69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73" w:rsidRDefault="00D50B73" w:rsidP="00D50B7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Till MHV medlemmar </w:t>
      </w:r>
    </w:p>
    <w:p w:rsidR="005D576F" w:rsidRPr="000D4A28" w:rsidRDefault="005D576F" w:rsidP="00D50B73">
      <w:pPr>
        <w:pStyle w:val="Default"/>
        <w:rPr>
          <w:color w:val="auto"/>
          <w:sz w:val="32"/>
          <w:szCs w:val="32"/>
        </w:rPr>
      </w:pPr>
    </w:p>
    <w:p w:rsidR="00726870" w:rsidRDefault="005A46D4" w:rsidP="00D50B73">
      <w:pPr>
        <w:pStyle w:val="Default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Välkommna</w:t>
      </w:r>
      <w:proofErr w:type="spellEnd"/>
      <w:r w:rsidR="00D50B73" w:rsidRPr="000D4A28">
        <w:rPr>
          <w:color w:val="auto"/>
          <w:sz w:val="32"/>
          <w:szCs w:val="32"/>
        </w:rPr>
        <w:t xml:space="preserve"> </w:t>
      </w:r>
      <w:r w:rsidR="005D576F" w:rsidRPr="000D4A28">
        <w:rPr>
          <w:color w:val="auto"/>
          <w:sz w:val="32"/>
          <w:szCs w:val="32"/>
        </w:rPr>
        <w:t>till</w:t>
      </w:r>
      <w:r w:rsidR="00D50B73" w:rsidRPr="000D4A28">
        <w:rPr>
          <w:color w:val="auto"/>
          <w:sz w:val="32"/>
          <w:szCs w:val="32"/>
        </w:rPr>
        <w:t xml:space="preserve"> </w:t>
      </w:r>
      <w:r w:rsidR="00726870">
        <w:rPr>
          <w:color w:val="auto"/>
          <w:sz w:val="32"/>
          <w:szCs w:val="32"/>
        </w:rPr>
        <w:t xml:space="preserve">höstens två </w:t>
      </w:r>
      <w:proofErr w:type="spellStart"/>
      <w:r w:rsidR="00726870">
        <w:rPr>
          <w:color w:val="auto"/>
          <w:sz w:val="32"/>
          <w:szCs w:val="32"/>
        </w:rPr>
        <w:t>evenegmang</w:t>
      </w:r>
      <w:proofErr w:type="spellEnd"/>
      <w:r w:rsidR="00726870">
        <w:rPr>
          <w:color w:val="auto"/>
          <w:sz w:val="32"/>
          <w:szCs w:val="32"/>
        </w:rPr>
        <w:t>:</w:t>
      </w:r>
    </w:p>
    <w:p w:rsidR="00D50B73" w:rsidRDefault="00726870" w:rsidP="00D50B7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- </w:t>
      </w:r>
      <w:r w:rsidR="00D50B73" w:rsidRPr="000D4A28">
        <w:rPr>
          <w:color w:val="auto"/>
          <w:sz w:val="32"/>
          <w:szCs w:val="32"/>
        </w:rPr>
        <w:t>stipendieutdelning</w:t>
      </w:r>
      <w:r>
        <w:rPr>
          <w:color w:val="auto"/>
          <w:sz w:val="32"/>
          <w:szCs w:val="32"/>
        </w:rPr>
        <w:t xml:space="preserve"> med </w:t>
      </w:r>
      <w:proofErr w:type="gramStart"/>
      <w:r>
        <w:rPr>
          <w:color w:val="auto"/>
          <w:sz w:val="32"/>
          <w:szCs w:val="32"/>
        </w:rPr>
        <w:t>konsert</w:t>
      </w:r>
      <w:r w:rsidR="00D50B73" w:rsidRPr="000D4A28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t</w:t>
      </w:r>
      <w:r w:rsidRPr="00726870">
        <w:rPr>
          <w:color w:val="auto"/>
          <w:sz w:val="32"/>
          <w:szCs w:val="32"/>
        </w:rPr>
        <w:t>orsdag</w:t>
      </w:r>
      <w:proofErr w:type="gramEnd"/>
      <w:r w:rsidRPr="00726870">
        <w:rPr>
          <w:color w:val="auto"/>
          <w:sz w:val="32"/>
          <w:szCs w:val="32"/>
        </w:rPr>
        <w:t xml:space="preserve"> 21/11 </w:t>
      </w:r>
      <w:proofErr w:type="spellStart"/>
      <w:r w:rsidRPr="00726870">
        <w:rPr>
          <w:color w:val="auto"/>
          <w:sz w:val="32"/>
          <w:szCs w:val="32"/>
        </w:rPr>
        <w:t>kl</w:t>
      </w:r>
      <w:proofErr w:type="spellEnd"/>
      <w:r w:rsidRPr="00726870">
        <w:rPr>
          <w:color w:val="auto"/>
          <w:sz w:val="32"/>
          <w:szCs w:val="32"/>
        </w:rPr>
        <w:t xml:space="preserve"> 19.00 UKK, sal B</w:t>
      </w:r>
    </w:p>
    <w:p w:rsidR="00726870" w:rsidRPr="000D4A28" w:rsidRDefault="00726870" w:rsidP="00D50B7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- medlemsmöte med underhållning onsdag 4/12 </w:t>
      </w:r>
      <w:proofErr w:type="spellStart"/>
      <w:r>
        <w:rPr>
          <w:color w:val="auto"/>
          <w:sz w:val="32"/>
          <w:szCs w:val="32"/>
        </w:rPr>
        <w:t>kl</w:t>
      </w:r>
      <w:proofErr w:type="spellEnd"/>
      <w:r>
        <w:rPr>
          <w:color w:val="auto"/>
          <w:sz w:val="32"/>
          <w:szCs w:val="32"/>
        </w:rPr>
        <w:t xml:space="preserve"> </w:t>
      </w:r>
      <w:r w:rsidR="00AD2D42">
        <w:rPr>
          <w:color w:val="auto"/>
          <w:sz w:val="32"/>
          <w:szCs w:val="32"/>
        </w:rPr>
        <w:t>18.00</w:t>
      </w:r>
      <w:r>
        <w:rPr>
          <w:color w:val="auto"/>
          <w:sz w:val="32"/>
          <w:szCs w:val="32"/>
        </w:rPr>
        <w:t xml:space="preserve"> UKK, sal C</w:t>
      </w:r>
    </w:p>
    <w:p w:rsidR="006571F8" w:rsidRPr="000D4A28" w:rsidRDefault="006571F8" w:rsidP="00D50B73">
      <w:pPr>
        <w:pStyle w:val="Default"/>
        <w:rPr>
          <w:color w:val="auto"/>
          <w:sz w:val="32"/>
          <w:szCs w:val="32"/>
        </w:rPr>
      </w:pPr>
    </w:p>
    <w:p w:rsidR="005D576F" w:rsidRPr="000D4A28" w:rsidRDefault="005A46D4" w:rsidP="00D50B73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Cs w:val="22"/>
        </w:rPr>
        <w:t>Stipendieutdeln</w:t>
      </w:r>
      <w:r w:rsidRPr="005A46D4">
        <w:rPr>
          <w:b/>
          <w:color w:val="auto"/>
          <w:szCs w:val="22"/>
        </w:rPr>
        <w:t>ing med konsert</w:t>
      </w:r>
      <w:r>
        <w:rPr>
          <w:b/>
          <w:color w:val="auto"/>
          <w:szCs w:val="22"/>
        </w:rPr>
        <w:t xml:space="preserve"> </w:t>
      </w:r>
      <w:r w:rsidRPr="005A46D4">
        <w:rPr>
          <w:b/>
          <w:color w:val="auto"/>
          <w:szCs w:val="22"/>
        </w:rPr>
        <w:t xml:space="preserve">torsdag 21/11 </w:t>
      </w:r>
      <w:proofErr w:type="spellStart"/>
      <w:r w:rsidRPr="005A46D4">
        <w:rPr>
          <w:b/>
          <w:color w:val="auto"/>
          <w:szCs w:val="22"/>
        </w:rPr>
        <w:t>kl</w:t>
      </w:r>
      <w:proofErr w:type="spellEnd"/>
      <w:r w:rsidRPr="005A46D4">
        <w:rPr>
          <w:b/>
          <w:color w:val="auto"/>
          <w:szCs w:val="22"/>
        </w:rPr>
        <w:t xml:space="preserve"> 19.00</w:t>
      </w:r>
      <w:r w:rsidR="00AD2D42">
        <w:rPr>
          <w:color w:val="auto"/>
          <w:sz w:val="22"/>
          <w:szCs w:val="22"/>
        </w:rPr>
        <w:t xml:space="preserve">, </w:t>
      </w:r>
      <w:r w:rsidR="00AD2D42" w:rsidRPr="00AD2D42">
        <w:rPr>
          <w:b/>
          <w:color w:val="auto"/>
          <w:sz w:val="22"/>
          <w:szCs w:val="22"/>
        </w:rPr>
        <w:t>UKK sal B.</w:t>
      </w:r>
      <w:r>
        <w:rPr>
          <w:color w:val="auto"/>
          <w:sz w:val="22"/>
          <w:szCs w:val="22"/>
        </w:rPr>
        <w:t xml:space="preserve"> </w:t>
      </w:r>
      <w:r w:rsidR="00726870">
        <w:rPr>
          <w:color w:val="auto"/>
          <w:sz w:val="22"/>
          <w:szCs w:val="22"/>
        </w:rPr>
        <w:t xml:space="preserve">Den 21/11 har vi alltså vår sedvanliga stipendieutdelning av årets större stipendier, </w:t>
      </w:r>
      <w:proofErr w:type="gramStart"/>
      <w:r w:rsidR="00726870">
        <w:rPr>
          <w:color w:val="auto"/>
          <w:sz w:val="22"/>
          <w:szCs w:val="22"/>
        </w:rPr>
        <w:t>25-30000</w:t>
      </w:r>
      <w:proofErr w:type="gramEnd"/>
      <w:r w:rsidR="00726870">
        <w:rPr>
          <w:color w:val="auto"/>
          <w:sz w:val="22"/>
          <w:szCs w:val="22"/>
        </w:rPr>
        <w:t xml:space="preserve"> vardera till lovande unga musiker. Efter stipendieutdelningen får vi höra ett par av stipendiaterna framträda. </w:t>
      </w:r>
      <w:proofErr w:type="gramStart"/>
      <w:r w:rsidR="00726870">
        <w:rPr>
          <w:color w:val="auto"/>
          <w:sz w:val="22"/>
          <w:szCs w:val="22"/>
        </w:rPr>
        <w:t xml:space="preserve">Arrangemanget  </w:t>
      </w:r>
      <w:r w:rsidR="00AD2D42">
        <w:rPr>
          <w:color w:val="auto"/>
          <w:sz w:val="22"/>
          <w:szCs w:val="22"/>
        </w:rPr>
        <w:t>ordnas</w:t>
      </w:r>
      <w:proofErr w:type="gramEnd"/>
      <w:r w:rsidR="00726870">
        <w:rPr>
          <w:color w:val="auto"/>
          <w:sz w:val="22"/>
          <w:szCs w:val="22"/>
        </w:rPr>
        <w:t xml:space="preserve"> i samarbete med Uppsala Kulturskola som också bidrar med musikunderhållning under rubriken ”Uppsala Kulturskola tar sig ton”. Vi får bl.a. höra </w:t>
      </w:r>
      <w:r w:rsidR="00726870">
        <w:rPr>
          <w:rFonts w:ascii="HelveticaNeue" w:eastAsia="Times New Roman" w:hAnsi="HelveticaNeue"/>
          <w:color w:val="333333"/>
        </w:rPr>
        <w:t>kulturskolan</w:t>
      </w:r>
      <w:r>
        <w:rPr>
          <w:rFonts w:ascii="HelveticaNeue" w:eastAsia="Times New Roman" w:hAnsi="HelveticaNeue"/>
          <w:color w:val="333333"/>
        </w:rPr>
        <w:t xml:space="preserve">s kammarorkester, Etnogruppen och den lovande pianisten </w:t>
      </w:r>
      <w:proofErr w:type="spellStart"/>
      <w:r>
        <w:rPr>
          <w:rFonts w:ascii="HelveticaNeue" w:eastAsia="Times New Roman" w:hAnsi="HelveticaNeue"/>
          <w:color w:val="333333"/>
        </w:rPr>
        <w:t>Marcin</w:t>
      </w:r>
      <w:proofErr w:type="spellEnd"/>
      <w:r>
        <w:rPr>
          <w:rFonts w:ascii="HelveticaNeue" w:eastAsia="Times New Roman" w:hAnsi="HelveticaNeue"/>
          <w:color w:val="333333"/>
        </w:rPr>
        <w:t xml:space="preserve"> </w:t>
      </w:r>
      <w:proofErr w:type="spellStart"/>
      <w:r>
        <w:rPr>
          <w:rFonts w:ascii="HelveticaNeue" w:eastAsia="Times New Roman" w:hAnsi="HelveticaNeue"/>
          <w:color w:val="333333"/>
        </w:rPr>
        <w:t>Tjernbäck</w:t>
      </w:r>
      <w:proofErr w:type="spellEnd"/>
      <w:r>
        <w:rPr>
          <w:rFonts w:ascii="HelveticaNeue" w:eastAsia="Times New Roman" w:hAnsi="HelveticaNeue"/>
          <w:color w:val="333333"/>
        </w:rPr>
        <w:t>.</w:t>
      </w:r>
    </w:p>
    <w:p w:rsidR="005D576F" w:rsidRPr="000D4A28" w:rsidRDefault="005D576F" w:rsidP="00D50B73">
      <w:pPr>
        <w:pStyle w:val="Default"/>
        <w:rPr>
          <w:color w:val="auto"/>
          <w:sz w:val="22"/>
          <w:szCs w:val="22"/>
        </w:rPr>
      </w:pPr>
    </w:p>
    <w:p w:rsidR="00D50B73" w:rsidRPr="000D4A28" w:rsidRDefault="003B4417" w:rsidP="00D50B73">
      <w:pPr>
        <w:pStyle w:val="Default"/>
        <w:rPr>
          <w:color w:val="auto"/>
          <w:sz w:val="22"/>
          <w:szCs w:val="22"/>
        </w:rPr>
      </w:pPr>
      <w:r w:rsidRPr="000D4A28">
        <w:rPr>
          <w:color w:val="auto"/>
          <w:sz w:val="22"/>
          <w:szCs w:val="22"/>
        </w:rPr>
        <w:t>Musikens Hus Vänner delar</w:t>
      </w:r>
      <w:r w:rsidR="00D50B73" w:rsidRPr="000D4A28">
        <w:rPr>
          <w:color w:val="auto"/>
          <w:sz w:val="22"/>
          <w:szCs w:val="22"/>
        </w:rPr>
        <w:t xml:space="preserve"> ut två typer av stipendier</w:t>
      </w:r>
      <w:r w:rsidRPr="000D4A28">
        <w:rPr>
          <w:color w:val="auto"/>
          <w:sz w:val="22"/>
          <w:szCs w:val="22"/>
        </w:rPr>
        <w:t xml:space="preserve"> till unga musiker med Uppsala-anknytning.</w:t>
      </w:r>
      <w:r w:rsidR="00D50B73" w:rsidRPr="000D4A28">
        <w:rPr>
          <w:color w:val="auto"/>
          <w:sz w:val="22"/>
          <w:szCs w:val="22"/>
        </w:rPr>
        <w:t xml:space="preserve"> Vid årsmötet på våren utdelas mindre stipendier om 3</w:t>
      </w:r>
      <w:r w:rsidR="004A172D">
        <w:rPr>
          <w:color w:val="auto"/>
          <w:sz w:val="22"/>
          <w:szCs w:val="22"/>
        </w:rPr>
        <w:t xml:space="preserve"> </w:t>
      </w:r>
      <w:r w:rsidR="00D50B73" w:rsidRPr="000D4A28">
        <w:rPr>
          <w:color w:val="auto"/>
          <w:sz w:val="22"/>
          <w:szCs w:val="22"/>
        </w:rPr>
        <w:t xml:space="preserve">000 kr till yngre musiker, på hösten delar vi ut större stipendier till unga musiker som kommit längre i sin utveckling. De senaste åren har vi koncentrerat </w:t>
      </w:r>
      <w:r w:rsidRPr="000D4A28">
        <w:rPr>
          <w:color w:val="auto"/>
          <w:sz w:val="22"/>
          <w:szCs w:val="22"/>
        </w:rPr>
        <w:t xml:space="preserve">den </w:t>
      </w:r>
      <w:r w:rsidR="00D50B73" w:rsidRPr="000D4A28">
        <w:rPr>
          <w:color w:val="auto"/>
          <w:sz w:val="22"/>
          <w:szCs w:val="22"/>
        </w:rPr>
        <w:t xml:space="preserve">utdelningen till stipendier om </w:t>
      </w:r>
      <w:r w:rsidR="005A46D4">
        <w:rPr>
          <w:color w:val="auto"/>
          <w:sz w:val="22"/>
          <w:szCs w:val="22"/>
        </w:rPr>
        <w:t>25-</w:t>
      </w:r>
      <w:r w:rsidR="00D50B73" w:rsidRPr="000D4A28">
        <w:rPr>
          <w:color w:val="auto"/>
          <w:sz w:val="22"/>
          <w:szCs w:val="22"/>
        </w:rPr>
        <w:t>30 000 kr</w:t>
      </w:r>
      <w:r w:rsidRPr="000D4A28">
        <w:rPr>
          <w:color w:val="auto"/>
          <w:sz w:val="22"/>
          <w:szCs w:val="22"/>
        </w:rPr>
        <w:t xml:space="preserve"> vardera.</w:t>
      </w:r>
    </w:p>
    <w:p w:rsidR="005D576F" w:rsidRDefault="00D50B73" w:rsidP="005A46D4">
      <w:pPr>
        <w:pStyle w:val="Default"/>
        <w:rPr>
          <w:color w:val="auto"/>
          <w:sz w:val="22"/>
          <w:szCs w:val="22"/>
        </w:rPr>
      </w:pPr>
      <w:r w:rsidRPr="000D4A28">
        <w:rPr>
          <w:color w:val="auto"/>
          <w:sz w:val="22"/>
          <w:szCs w:val="22"/>
        </w:rPr>
        <w:t xml:space="preserve">Musikens Hus Vänner vill fortsätta att dela ut stipendier till ungdomar/grupper. </w:t>
      </w:r>
      <w:r w:rsidR="003B4417" w:rsidRPr="000D4A28">
        <w:rPr>
          <w:color w:val="auto"/>
          <w:sz w:val="22"/>
          <w:szCs w:val="22"/>
        </w:rPr>
        <w:t xml:space="preserve">Värdet av de hittills utdelade stipendierna uppgår till </w:t>
      </w:r>
      <w:r w:rsidR="00AD2D42">
        <w:rPr>
          <w:color w:val="auto"/>
          <w:sz w:val="22"/>
          <w:szCs w:val="22"/>
        </w:rPr>
        <w:t>drygt</w:t>
      </w:r>
      <w:r w:rsidR="003B4417" w:rsidRPr="000D4A28">
        <w:rPr>
          <w:color w:val="auto"/>
          <w:sz w:val="22"/>
          <w:szCs w:val="22"/>
        </w:rPr>
        <w:t xml:space="preserve"> 1,5 miljoner kronor. </w:t>
      </w:r>
      <w:r w:rsidRPr="000D4A28">
        <w:rPr>
          <w:color w:val="auto"/>
          <w:sz w:val="22"/>
          <w:szCs w:val="22"/>
        </w:rPr>
        <w:t>Vi ska fortsä</w:t>
      </w:r>
      <w:r w:rsidR="005D576F" w:rsidRPr="000D4A28">
        <w:rPr>
          <w:color w:val="auto"/>
          <w:sz w:val="22"/>
          <w:szCs w:val="22"/>
        </w:rPr>
        <w:t>tta vår satsning på ungdomarna</w:t>
      </w:r>
      <w:r w:rsidR="005A46D4">
        <w:rPr>
          <w:color w:val="auto"/>
          <w:sz w:val="22"/>
          <w:szCs w:val="22"/>
        </w:rPr>
        <w:t xml:space="preserve"> och v</w:t>
      </w:r>
      <w:r w:rsidRPr="000D4A28">
        <w:rPr>
          <w:color w:val="auto"/>
          <w:sz w:val="22"/>
          <w:szCs w:val="22"/>
        </w:rPr>
        <w:t>i ska främja ett vit</w:t>
      </w:r>
      <w:r w:rsidR="005D576F" w:rsidRPr="000D4A28">
        <w:rPr>
          <w:color w:val="auto"/>
          <w:sz w:val="22"/>
          <w:szCs w:val="22"/>
        </w:rPr>
        <w:t>alt musikliv av högsta kvalitet.</w:t>
      </w:r>
    </w:p>
    <w:p w:rsidR="005A46D4" w:rsidRDefault="005A46D4" w:rsidP="005A46D4">
      <w:pPr>
        <w:pStyle w:val="Default"/>
        <w:rPr>
          <w:color w:val="auto"/>
          <w:sz w:val="22"/>
          <w:szCs w:val="22"/>
        </w:rPr>
      </w:pPr>
    </w:p>
    <w:p w:rsidR="005A46D4" w:rsidRDefault="005A46D4" w:rsidP="005A46D4">
      <w:pPr>
        <w:pStyle w:val="Default"/>
        <w:rPr>
          <w:b/>
          <w:color w:val="auto"/>
          <w:szCs w:val="32"/>
        </w:rPr>
      </w:pPr>
      <w:r w:rsidRPr="005A46D4">
        <w:rPr>
          <w:b/>
          <w:color w:val="auto"/>
          <w:szCs w:val="32"/>
        </w:rPr>
        <w:t xml:space="preserve">Medlemsmöte med underhållning onsdag 4/12 </w:t>
      </w:r>
      <w:proofErr w:type="spellStart"/>
      <w:r w:rsidRPr="005A46D4">
        <w:rPr>
          <w:b/>
          <w:color w:val="auto"/>
          <w:szCs w:val="32"/>
        </w:rPr>
        <w:t>kl</w:t>
      </w:r>
      <w:proofErr w:type="spellEnd"/>
      <w:r w:rsidRPr="005A46D4">
        <w:rPr>
          <w:b/>
          <w:color w:val="auto"/>
          <w:szCs w:val="32"/>
        </w:rPr>
        <w:t xml:space="preserve"> </w:t>
      </w:r>
      <w:r w:rsidR="00F67CD0">
        <w:rPr>
          <w:b/>
          <w:color w:val="auto"/>
          <w:szCs w:val="32"/>
        </w:rPr>
        <w:t>18.00</w:t>
      </w:r>
      <w:r w:rsidR="00AD2D42">
        <w:rPr>
          <w:b/>
          <w:color w:val="auto"/>
          <w:szCs w:val="32"/>
        </w:rPr>
        <w:t>, UKK sal C</w:t>
      </w:r>
    </w:p>
    <w:p w:rsidR="005A46D4" w:rsidRPr="005A46D4" w:rsidRDefault="005A46D4" w:rsidP="005A46D4">
      <w:pPr>
        <w:pStyle w:val="Default"/>
        <w:rPr>
          <w:color w:val="auto"/>
          <w:sz w:val="18"/>
          <w:szCs w:val="22"/>
        </w:rPr>
      </w:pPr>
      <w:r>
        <w:rPr>
          <w:color w:val="auto"/>
          <w:szCs w:val="32"/>
        </w:rPr>
        <w:t xml:space="preserve">Vi vill fortsätta med medlemsmöten minst en gång per termin, och den 4/12 kommer pianovirtuosen </w:t>
      </w:r>
      <w:r w:rsidRPr="005A46D4">
        <w:rPr>
          <w:i/>
          <w:color w:val="auto"/>
          <w:szCs w:val="32"/>
        </w:rPr>
        <w:t>Ulf Werre Johansson</w:t>
      </w:r>
      <w:r>
        <w:rPr>
          <w:color w:val="auto"/>
          <w:szCs w:val="32"/>
        </w:rPr>
        <w:t xml:space="preserve"> att berätta och </w:t>
      </w:r>
      <w:r w:rsidR="00AD2D42">
        <w:rPr>
          <w:color w:val="auto"/>
          <w:szCs w:val="32"/>
        </w:rPr>
        <w:t>spela</w:t>
      </w:r>
      <w:r>
        <w:rPr>
          <w:color w:val="auto"/>
          <w:szCs w:val="32"/>
        </w:rPr>
        <w:t xml:space="preserve"> under rubriken </w:t>
      </w:r>
      <w:r w:rsidRPr="005A46D4">
        <w:rPr>
          <w:i/>
          <w:color w:val="auto"/>
          <w:szCs w:val="32"/>
        </w:rPr>
        <w:t>”Hur går det egentligen till att improvisera?”</w:t>
      </w:r>
      <w:r>
        <w:rPr>
          <w:color w:val="auto"/>
          <w:szCs w:val="32"/>
        </w:rPr>
        <w:t xml:space="preserve"> Ni som hört honom vet redan att han är en lika fascinerande underhållare som virtuos pianoimprovisatör, och ni som ännu inte stiftat hans bekantskap lovas en högtidsstund. Vi börjar redan </w:t>
      </w:r>
      <w:r w:rsidR="00F67CD0">
        <w:rPr>
          <w:color w:val="auto"/>
          <w:szCs w:val="32"/>
        </w:rPr>
        <w:t>18.00</w:t>
      </w:r>
      <w:r>
        <w:rPr>
          <w:color w:val="auto"/>
          <w:szCs w:val="32"/>
        </w:rPr>
        <w:t xml:space="preserve"> för att undgå kollision med en högljudd konsert i sal B </w:t>
      </w:r>
      <w:proofErr w:type="spellStart"/>
      <w:r>
        <w:rPr>
          <w:color w:val="auto"/>
          <w:szCs w:val="32"/>
        </w:rPr>
        <w:t>kl</w:t>
      </w:r>
      <w:proofErr w:type="spellEnd"/>
      <w:r>
        <w:rPr>
          <w:color w:val="auto"/>
          <w:szCs w:val="32"/>
        </w:rPr>
        <w:t xml:space="preserve"> </w:t>
      </w:r>
      <w:r w:rsidR="00F67CD0">
        <w:rPr>
          <w:color w:val="auto"/>
          <w:szCs w:val="32"/>
        </w:rPr>
        <w:t>senare på kvällen.</w:t>
      </w:r>
    </w:p>
    <w:p w:rsidR="005D576F" w:rsidRPr="000D4A28" w:rsidRDefault="005D576F" w:rsidP="00D50B73">
      <w:pPr>
        <w:pStyle w:val="Default"/>
        <w:rPr>
          <w:color w:val="auto"/>
          <w:sz w:val="22"/>
          <w:szCs w:val="22"/>
        </w:rPr>
      </w:pPr>
    </w:p>
    <w:p w:rsidR="00AD2D42" w:rsidRDefault="00AD2D42" w:rsidP="005D576F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Nyheter på UKK. </w:t>
      </w:r>
      <w:r w:rsidR="00F67CD0">
        <w:rPr>
          <w:color w:val="auto"/>
          <w:sz w:val="22"/>
          <w:szCs w:val="22"/>
        </w:rPr>
        <w:t xml:space="preserve">Alla har säkert uppmärksammat turbulensen med VDs avgång från UKK. Vi har från styrelsen framfört synpunkter på verksamhetsinriktningen, och vi har goda förhoppningar om att </w:t>
      </w:r>
      <w:proofErr w:type="spellStart"/>
      <w:r w:rsidR="00F67CD0">
        <w:rPr>
          <w:color w:val="auto"/>
          <w:sz w:val="22"/>
          <w:szCs w:val="22"/>
        </w:rPr>
        <w:t>UKKs</w:t>
      </w:r>
      <w:proofErr w:type="spellEnd"/>
      <w:r w:rsidR="00F67CD0">
        <w:rPr>
          <w:color w:val="auto"/>
          <w:sz w:val="22"/>
          <w:szCs w:val="22"/>
        </w:rPr>
        <w:t xml:space="preserve"> styrelse kommer att vidta åtgärder i den riktning vi rekommenderat. Det vore värdefullt att få synpunkter från er medlemmar om instämmer i de ståndpunkter vi förde fram i vår debattartikel</w:t>
      </w:r>
      <w:r w:rsidR="005D576F" w:rsidRPr="000D4A28">
        <w:rPr>
          <w:color w:val="auto"/>
          <w:sz w:val="22"/>
          <w:szCs w:val="22"/>
        </w:rPr>
        <w:t xml:space="preserve"> </w:t>
      </w:r>
      <w:r w:rsidR="00F67CD0">
        <w:rPr>
          <w:color w:val="auto"/>
          <w:sz w:val="22"/>
          <w:szCs w:val="22"/>
        </w:rPr>
        <w:t>i UNT</w:t>
      </w:r>
      <w:r>
        <w:rPr>
          <w:color w:val="auto"/>
          <w:sz w:val="22"/>
          <w:szCs w:val="22"/>
        </w:rPr>
        <w:t xml:space="preserve"> (se hemsidan). Den tillförordnade </w:t>
      </w:r>
      <w:proofErr w:type="spellStart"/>
      <w:r>
        <w:rPr>
          <w:color w:val="auto"/>
          <w:sz w:val="22"/>
          <w:szCs w:val="22"/>
        </w:rPr>
        <w:t>VDn</w:t>
      </w:r>
      <w:proofErr w:type="spellEnd"/>
      <w:r>
        <w:rPr>
          <w:color w:val="auto"/>
          <w:sz w:val="22"/>
          <w:szCs w:val="22"/>
        </w:rPr>
        <w:t xml:space="preserve"> har en klart intressant bakgrund med fokus på musik, och vi har från styrelsens sida tagit initiativ till att träffa honom. Från </w:t>
      </w:r>
      <w:proofErr w:type="spellStart"/>
      <w:r>
        <w:rPr>
          <w:color w:val="auto"/>
          <w:sz w:val="22"/>
          <w:szCs w:val="22"/>
        </w:rPr>
        <w:t>UKKs</w:t>
      </w:r>
      <w:proofErr w:type="spellEnd"/>
      <w:r>
        <w:rPr>
          <w:color w:val="auto"/>
          <w:sz w:val="22"/>
          <w:szCs w:val="22"/>
        </w:rPr>
        <w:t xml:space="preserve"> styrelse hoppas man nu på en snabb rekryteringsprocess för den permanente </w:t>
      </w:r>
      <w:proofErr w:type="spellStart"/>
      <w:r>
        <w:rPr>
          <w:color w:val="auto"/>
          <w:sz w:val="22"/>
          <w:szCs w:val="22"/>
        </w:rPr>
        <w:t>VDn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AD2D42" w:rsidRDefault="00AD2D42" w:rsidP="00AD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2D42" w:rsidRDefault="00AD2D42" w:rsidP="00AD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är tacksamma för att du vill stödja musiklivet i Uppsala genom ditt medlemskap i Musikens Hus</w:t>
      </w:r>
    </w:p>
    <w:p w:rsidR="00AD2D42" w:rsidRDefault="00AD2D42" w:rsidP="00AD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Vänner. Medlemskapet ger rabatt på </w:t>
      </w:r>
      <w:proofErr w:type="spellStart"/>
      <w:r>
        <w:rPr>
          <w:rFonts w:ascii="Times New Roman" w:hAnsi="Times New Roman" w:cs="Times New Roman"/>
        </w:rPr>
        <w:t>UKK:s</w:t>
      </w:r>
      <w:proofErr w:type="spellEnd"/>
      <w:r>
        <w:rPr>
          <w:rFonts w:ascii="Times New Roman" w:hAnsi="Times New Roman" w:cs="Times New Roman"/>
        </w:rPr>
        <w:t xml:space="preserve"> egna konserter. Vilka konserter det gäller framgår av</w:t>
      </w:r>
    </w:p>
    <w:p w:rsidR="00AD2D42" w:rsidRDefault="00AD2D42" w:rsidP="00AD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UKK-programmet. Kanske kan du också bidra genom att övertyga någon av dina vänner att bli</w:t>
      </w:r>
    </w:p>
    <w:p w:rsidR="00281FFA" w:rsidRPr="000D4A28" w:rsidRDefault="00AD2D42" w:rsidP="00AD2D42">
      <w:pPr>
        <w:pStyle w:val="Default"/>
        <w:rPr>
          <w:color w:val="auto"/>
          <w:sz w:val="22"/>
          <w:szCs w:val="22"/>
        </w:rPr>
      </w:pPr>
      <w:r>
        <w:t>medlem.</w:t>
      </w:r>
      <w:r w:rsidR="001E7AAC">
        <w:rPr>
          <w:color w:val="auto"/>
          <w:sz w:val="22"/>
          <w:szCs w:val="22"/>
        </w:rPr>
        <w:br/>
      </w:r>
    </w:p>
    <w:p w:rsidR="00D50B73" w:rsidRPr="000D4A28" w:rsidRDefault="00D50B73" w:rsidP="00D50B73">
      <w:pPr>
        <w:pStyle w:val="Default"/>
        <w:rPr>
          <w:color w:val="auto"/>
          <w:sz w:val="22"/>
          <w:szCs w:val="22"/>
        </w:rPr>
      </w:pPr>
    </w:p>
    <w:p w:rsidR="00C058A6" w:rsidRPr="000D4A28" w:rsidRDefault="00D50B73" w:rsidP="00D50B73">
      <w:pPr>
        <w:rPr>
          <w:rFonts w:ascii="Times New Roman" w:hAnsi="Times New Roman" w:cs="Times New Roman"/>
        </w:rPr>
      </w:pPr>
      <w:r w:rsidRPr="000D4A28">
        <w:rPr>
          <w:rFonts w:ascii="Times New Roman" w:hAnsi="Times New Roman" w:cs="Times New Roman"/>
        </w:rPr>
        <w:t>Väl mött i UKK - Uppsalas konserthus</w:t>
      </w:r>
      <w:r w:rsidR="005D576F" w:rsidRPr="000D4A28">
        <w:rPr>
          <w:rFonts w:ascii="Times New Roman" w:hAnsi="Times New Roman" w:cs="Times New Roman"/>
        </w:rPr>
        <w:t>!</w:t>
      </w:r>
    </w:p>
    <w:p w:rsidR="006571F8" w:rsidRPr="00AD2D42" w:rsidRDefault="006571F8" w:rsidP="00D50B73">
      <w:pPr>
        <w:rPr>
          <w:rFonts w:ascii="Times New Roman" w:hAnsi="Times New Roman" w:cs="Times New Roman"/>
        </w:rPr>
      </w:pPr>
      <w:r w:rsidRPr="000D4A28">
        <w:rPr>
          <w:rFonts w:ascii="Times New Roman" w:hAnsi="Times New Roman" w:cs="Times New Roman"/>
        </w:rPr>
        <w:t>Gunnar Birgegård</w:t>
      </w:r>
      <w:r w:rsidR="00830C9F">
        <w:rPr>
          <w:rFonts w:ascii="Times New Roman" w:hAnsi="Times New Roman" w:cs="Times New Roman"/>
        </w:rPr>
        <w:t>,</w:t>
      </w:r>
      <w:r w:rsidR="00A427EA">
        <w:rPr>
          <w:rFonts w:ascii="Times New Roman" w:hAnsi="Times New Roman" w:cs="Times New Roman"/>
        </w:rPr>
        <w:t xml:space="preserve"> </w:t>
      </w:r>
      <w:r w:rsidR="00281FFA">
        <w:rPr>
          <w:rFonts w:ascii="Times New Roman" w:hAnsi="Times New Roman" w:cs="Times New Roman"/>
        </w:rPr>
        <w:br/>
      </w:r>
      <w:r w:rsidRPr="000D4A28">
        <w:rPr>
          <w:rFonts w:ascii="Times New Roman" w:hAnsi="Times New Roman" w:cs="Times New Roman"/>
        </w:rPr>
        <w:t>Ordf. Musikens Hus Vänner</w:t>
      </w:r>
    </w:p>
    <w:sectPr w:rsidR="006571F8" w:rsidRPr="00AD2D42" w:rsidSect="005D576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1735B"/>
    <w:multiLevelType w:val="hybridMultilevel"/>
    <w:tmpl w:val="7D48D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73"/>
    <w:rsid w:val="00087DF6"/>
    <w:rsid w:val="000D4A28"/>
    <w:rsid w:val="001E7AAC"/>
    <w:rsid w:val="00281FFA"/>
    <w:rsid w:val="00393B49"/>
    <w:rsid w:val="003B4417"/>
    <w:rsid w:val="003B6371"/>
    <w:rsid w:val="004A172D"/>
    <w:rsid w:val="005A46D4"/>
    <w:rsid w:val="005D576F"/>
    <w:rsid w:val="006571F8"/>
    <w:rsid w:val="00726870"/>
    <w:rsid w:val="00830C9F"/>
    <w:rsid w:val="00852854"/>
    <w:rsid w:val="00896167"/>
    <w:rsid w:val="00933B7C"/>
    <w:rsid w:val="00A427EA"/>
    <w:rsid w:val="00AD2D42"/>
    <w:rsid w:val="00C058A6"/>
    <w:rsid w:val="00D50B73"/>
    <w:rsid w:val="00F6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B587E-C444-479B-8E6F-9B7F5BE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50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1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172D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81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Reineck, Katarina</cp:lastModifiedBy>
  <cp:revision>2</cp:revision>
  <cp:lastPrinted>2018-10-19T10:06:00Z</cp:lastPrinted>
  <dcterms:created xsi:type="dcterms:W3CDTF">2019-11-05T19:29:00Z</dcterms:created>
  <dcterms:modified xsi:type="dcterms:W3CDTF">2019-11-05T19:29:00Z</dcterms:modified>
</cp:coreProperties>
</file>